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6DB51" w14:textId="77777777" w:rsidR="0054623E" w:rsidRDefault="0054623E" w:rsidP="005462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rFonts w:ascii="Calibri" w:hAnsi="Calibri"/>
          <w:b/>
          <w:bCs/>
        </w:rPr>
        <w:t>INVESTIGATOR</w:t>
      </w:r>
      <w:r>
        <w:rPr>
          <w:rStyle w:val="eop"/>
          <w:rFonts w:ascii="Calibri" w:hAnsi="Calibri"/>
        </w:rPr>
        <w:t> </w:t>
      </w:r>
    </w:p>
    <w:p w14:paraId="41588CA4" w14:textId="77777777" w:rsidR="0054623E" w:rsidRDefault="0054623E" w:rsidP="00546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b/>
          <w:bCs/>
        </w:rPr>
        <w:t>Purpose</w:t>
      </w:r>
      <w:r>
        <w:rPr>
          <w:rStyle w:val="normaltextrun"/>
          <w:rFonts w:ascii="Calibri" w:hAnsi="Calibri"/>
        </w:rPr>
        <w:t>:</w:t>
      </w:r>
      <w:r>
        <w:rPr>
          <w:rStyle w:val="eop"/>
          <w:rFonts w:ascii="Calibri" w:hAnsi="Calibri"/>
        </w:rPr>
        <w:t> </w:t>
      </w:r>
    </w:p>
    <w:p w14:paraId="7D183DBA" w14:textId="000685D0" w:rsidR="0054623E" w:rsidRDefault="0054623E" w:rsidP="005BDA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BDA8D">
        <w:rPr>
          <w:rStyle w:val="normaltextrun"/>
          <w:rFonts w:ascii="Calibri" w:hAnsi="Calibri"/>
        </w:rPr>
        <w:t xml:space="preserve">This position provides investigative functions as required </w:t>
      </w:r>
      <w:r w:rsidR="53D68A32" w:rsidRPr="005BDA8D">
        <w:rPr>
          <w:rStyle w:val="normaltextrun"/>
          <w:rFonts w:ascii="Calibri" w:hAnsi="Calibri"/>
        </w:rPr>
        <w:t xml:space="preserve">in partnership with the District </w:t>
      </w:r>
      <w:r w:rsidR="34F9E679" w:rsidRPr="005BDA8D">
        <w:rPr>
          <w:rStyle w:val="normaltextrun"/>
          <w:rFonts w:ascii="Calibri" w:hAnsi="Calibri"/>
        </w:rPr>
        <w:t>Attorney's</w:t>
      </w:r>
      <w:r w:rsidR="53D68A32" w:rsidRPr="005BDA8D">
        <w:rPr>
          <w:rStyle w:val="normaltextrun"/>
          <w:rFonts w:ascii="Calibri" w:hAnsi="Calibri"/>
        </w:rPr>
        <w:t xml:space="preserve"> Office and </w:t>
      </w:r>
      <w:r w:rsidR="3F015029" w:rsidRPr="005BDA8D">
        <w:rPr>
          <w:rStyle w:val="normaltextrun"/>
          <w:rFonts w:ascii="Calibri" w:hAnsi="Calibri"/>
        </w:rPr>
        <w:t>the Federal Office of the Inspector General</w:t>
      </w:r>
      <w:r w:rsidR="6D9284DA" w:rsidRPr="005BDA8D">
        <w:rPr>
          <w:rStyle w:val="normaltextrun"/>
          <w:rFonts w:ascii="Calibri" w:hAnsi="Calibri"/>
        </w:rPr>
        <w:t xml:space="preserve">. These </w:t>
      </w:r>
      <w:r w:rsidR="062764B6" w:rsidRPr="005BDA8D">
        <w:rPr>
          <w:rStyle w:val="normaltextrun"/>
          <w:rFonts w:ascii="Calibri" w:hAnsi="Calibri"/>
        </w:rPr>
        <w:t>positions</w:t>
      </w:r>
      <w:r w:rsidR="6D9284DA" w:rsidRPr="005BDA8D">
        <w:rPr>
          <w:rStyle w:val="normaltextrun"/>
          <w:rFonts w:ascii="Calibri" w:hAnsi="Calibri"/>
        </w:rPr>
        <w:t xml:space="preserve"> are </w:t>
      </w:r>
      <w:r w:rsidR="3664B182" w:rsidRPr="005BDA8D">
        <w:rPr>
          <w:rStyle w:val="normaltextrun"/>
          <w:rFonts w:ascii="Calibri" w:hAnsi="Calibri"/>
        </w:rPr>
        <w:t>funded through</w:t>
      </w:r>
      <w:r w:rsidR="53D68A32" w:rsidRPr="005BDA8D">
        <w:rPr>
          <w:rStyle w:val="normaltextrun"/>
          <w:rFonts w:ascii="Calibri" w:hAnsi="Calibri"/>
        </w:rPr>
        <w:t xml:space="preserve"> a Federal Grant</w:t>
      </w:r>
      <w:r w:rsidR="7C2E8EBF" w:rsidRPr="005BDA8D">
        <w:rPr>
          <w:rStyle w:val="normaltextrun"/>
          <w:rFonts w:ascii="Calibri" w:hAnsi="Calibri"/>
        </w:rPr>
        <w:t xml:space="preserve"> and will </w:t>
      </w:r>
      <w:r w:rsidR="78F4521C" w:rsidRPr="005BDA8D">
        <w:rPr>
          <w:rStyle w:val="normaltextrun"/>
          <w:rFonts w:ascii="Calibri" w:hAnsi="Calibri"/>
        </w:rPr>
        <w:t>exist</w:t>
      </w:r>
      <w:r w:rsidR="7C2E8EBF" w:rsidRPr="005BDA8D">
        <w:rPr>
          <w:rStyle w:val="normaltextrun"/>
          <w:rFonts w:ascii="Calibri" w:hAnsi="Calibri"/>
        </w:rPr>
        <w:t xml:space="preserve"> so long as the </w:t>
      </w:r>
      <w:r w:rsidR="793858CF" w:rsidRPr="005BDA8D">
        <w:rPr>
          <w:rStyle w:val="normaltextrun"/>
          <w:rFonts w:ascii="Calibri" w:hAnsi="Calibri"/>
        </w:rPr>
        <w:t>g</w:t>
      </w:r>
      <w:r w:rsidR="7C2E8EBF" w:rsidRPr="005BDA8D">
        <w:rPr>
          <w:rStyle w:val="normaltextrun"/>
          <w:rFonts w:ascii="Calibri" w:hAnsi="Calibri"/>
        </w:rPr>
        <w:t xml:space="preserve">rant funds are </w:t>
      </w:r>
      <w:r w:rsidR="6FCBA9D0" w:rsidRPr="005BDA8D">
        <w:rPr>
          <w:rStyle w:val="normaltextrun"/>
          <w:rFonts w:ascii="Calibri" w:hAnsi="Calibri"/>
        </w:rPr>
        <w:t>available</w:t>
      </w:r>
      <w:r w:rsidRPr="005BDA8D">
        <w:rPr>
          <w:rStyle w:val="normaltextrun"/>
          <w:rFonts w:ascii="Calibri" w:hAnsi="Calibri"/>
        </w:rPr>
        <w:t>.</w:t>
      </w:r>
      <w:r w:rsidRPr="005BDA8D">
        <w:rPr>
          <w:rStyle w:val="eop"/>
          <w:rFonts w:ascii="Calibri" w:hAnsi="Calibri"/>
        </w:rPr>
        <w:t xml:space="preserve"> This position will be a part time contract investigator position with the DA’s </w:t>
      </w:r>
      <w:r w:rsidR="00760C9C" w:rsidRPr="005BDA8D">
        <w:rPr>
          <w:rStyle w:val="eop"/>
          <w:rFonts w:ascii="Calibri" w:hAnsi="Calibri"/>
        </w:rPr>
        <w:t>Office in</w:t>
      </w:r>
      <w:r w:rsidRPr="005BDA8D">
        <w:rPr>
          <w:rStyle w:val="eop"/>
          <w:rFonts w:ascii="Calibri" w:hAnsi="Calibri"/>
        </w:rPr>
        <w:t xml:space="preserve"> a task </w:t>
      </w:r>
      <w:r w:rsidR="009F01F6" w:rsidRPr="005BDA8D">
        <w:rPr>
          <w:rStyle w:val="eop"/>
          <w:rFonts w:ascii="Calibri" w:hAnsi="Calibri"/>
        </w:rPr>
        <w:t xml:space="preserve">force </w:t>
      </w:r>
      <w:r w:rsidRPr="005BDA8D">
        <w:rPr>
          <w:rStyle w:val="eop"/>
          <w:rFonts w:ascii="Calibri" w:hAnsi="Calibri"/>
        </w:rPr>
        <w:t xml:space="preserve">environment with a federal office of the inspector general. </w:t>
      </w:r>
      <w:r w:rsidR="009F01F6" w:rsidRPr="005BDA8D">
        <w:rPr>
          <w:rStyle w:val="eop"/>
          <w:rFonts w:ascii="Calibri" w:hAnsi="Calibri"/>
        </w:rPr>
        <w:t xml:space="preserve">This announcement will be used to hire no more than four (4) investigators who combined shall not work more than eighty (80) hours per week. </w:t>
      </w:r>
    </w:p>
    <w:p w14:paraId="2604F3B8" w14:textId="77777777" w:rsidR="0054623E" w:rsidRDefault="0054623E" w:rsidP="00546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/>
        </w:rPr>
        <w:t> </w:t>
      </w:r>
    </w:p>
    <w:p w14:paraId="2706AA18" w14:textId="77777777" w:rsidR="0054623E" w:rsidRDefault="0054623E" w:rsidP="00546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b/>
          <w:bCs/>
        </w:rPr>
        <w:t>Supervision</w:t>
      </w:r>
      <w:r>
        <w:rPr>
          <w:rStyle w:val="normaltextrun"/>
          <w:rFonts w:ascii="Calibri" w:hAnsi="Calibri"/>
        </w:rPr>
        <w:t>:</w:t>
      </w:r>
      <w:r>
        <w:rPr>
          <w:rStyle w:val="eop"/>
          <w:rFonts w:ascii="Calibri" w:hAnsi="Calibri"/>
        </w:rPr>
        <w:t> </w:t>
      </w:r>
    </w:p>
    <w:p w14:paraId="45B822CD" w14:textId="77777777" w:rsidR="0054623E" w:rsidRDefault="0054623E" w:rsidP="00546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</w:rPr>
        <w:t>Incumbent receives general supervision from the assigned supervisor.</w:t>
      </w:r>
      <w:r>
        <w:rPr>
          <w:rStyle w:val="eop"/>
          <w:rFonts w:ascii="Calibri" w:hAnsi="Calibri"/>
        </w:rPr>
        <w:t> </w:t>
      </w:r>
    </w:p>
    <w:p w14:paraId="441BE245" w14:textId="77777777" w:rsidR="0054623E" w:rsidRDefault="0054623E" w:rsidP="00546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/>
        </w:rPr>
        <w:t> </w:t>
      </w:r>
    </w:p>
    <w:p w14:paraId="7CC45C10" w14:textId="77777777" w:rsidR="0054623E" w:rsidRDefault="0054623E" w:rsidP="00546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b/>
          <w:bCs/>
        </w:rPr>
        <w:t>Example of Work Performed</w:t>
      </w:r>
      <w:r>
        <w:rPr>
          <w:rStyle w:val="normaltextrun"/>
          <w:rFonts w:ascii="Calibri" w:hAnsi="Calibri"/>
        </w:rPr>
        <w:t>:</w:t>
      </w:r>
      <w:r>
        <w:rPr>
          <w:rStyle w:val="eop"/>
          <w:rFonts w:ascii="Calibri" w:hAnsi="Calibri"/>
        </w:rPr>
        <w:t> </w:t>
      </w:r>
    </w:p>
    <w:p w14:paraId="140CBA57" w14:textId="54B65D6F" w:rsidR="0054623E" w:rsidRDefault="0054623E" w:rsidP="005BDA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/>
        </w:rPr>
      </w:pPr>
      <w:r w:rsidRPr="005BDA8D">
        <w:rPr>
          <w:rStyle w:val="normaltextrun"/>
          <w:rFonts w:ascii="Calibri" w:hAnsi="Calibri"/>
        </w:rPr>
        <w:t>Incumbent may</w:t>
      </w:r>
      <w:r w:rsidR="33BD09B4" w:rsidRPr="005BDA8D">
        <w:rPr>
          <w:rStyle w:val="normaltextrun"/>
          <w:rFonts w:ascii="Calibri" w:hAnsi="Calibri"/>
        </w:rPr>
        <w:t xml:space="preserve"> be required to</w:t>
      </w:r>
      <w:r w:rsidRPr="005BDA8D">
        <w:rPr>
          <w:rStyle w:val="normaltextrun"/>
          <w:rFonts w:ascii="Calibri" w:hAnsi="Calibri"/>
        </w:rPr>
        <w:t xml:space="preserve"> locate witnesses; serve subpoenas and other process documents; execute warrants; interview witnesses; research investigative leads; provide logistical assistance with witnesses and evidence; testify in court; coordinate efforts with other law enforcement agencies; execute all powers and duties established by statute pertaining to peace officers; perform other related job duties.</w:t>
      </w:r>
      <w:r w:rsidRPr="005BDA8D">
        <w:rPr>
          <w:rStyle w:val="eop"/>
          <w:rFonts w:ascii="Calibri" w:hAnsi="Calibri"/>
        </w:rPr>
        <w:t> </w:t>
      </w:r>
    </w:p>
    <w:p w14:paraId="47555E11" w14:textId="77777777" w:rsidR="0054623E" w:rsidRDefault="0054623E" w:rsidP="00546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/>
        </w:rPr>
        <w:t> </w:t>
      </w:r>
    </w:p>
    <w:p w14:paraId="31069070" w14:textId="77777777" w:rsidR="0054623E" w:rsidRDefault="0054623E" w:rsidP="00546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BDA8D">
        <w:rPr>
          <w:rStyle w:val="normaltextrun"/>
          <w:rFonts w:ascii="Calibri" w:hAnsi="Calibri"/>
          <w:b/>
          <w:bCs/>
        </w:rPr>
        <w:t>Distinguishing Characteristics</w:t>
      </w:r>
      <w:r w:rsidRPr="005BDA8D">
        <w:rPr>
          <w:rStyle w:val="normaltextrun"/>
          <w:rFonts w:ascii="Calibri" w:hAnsi="Calibri"/>
        </w:rPr>
        <w:t>:</w:t>
      </w:r>
      <w:r w:rsidRPr="005BDA8D">
        <w:rPr>
          <w:rStyle w:val="eop"/>
          <w:rFonts w:ascii="Calibri" w:hAnsi="Calibri"/>
        </w:rPr>
        <w:t> </w:t>
      </w:r>
    </w:p>
    <w:p w14:paraId="1E8DD791" w14:textId="1620E3A6" w:rsidR="0054623E" w:rsidRDefault="531FE0C9" w:rsidP="005BDA8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/>
        </w:rPr>
      </w:pPr>
      <w:r w:rsidRPr="6596EB70">
        <w:rPr>
          <w:rStyle w:val="eop"/>
          <w:rFonts w:ascii="Calibri" w:hAnsi="Calibri"/>
        </w:rPr>
        <w:t xml:space="preserve">This is a contracted, part time position. </w:t>
      </w:r>
      <w:r w:rsidR="0054623E" w:rsidRPr="6596EB70">
        <w:rPr>
          <w:rStyle w:val="eop"/>
          <w:rFonts w:ascii="Calibri" w:hAnsi="Calibri"/>
        </w:rPr>
        <w:t> </w:t>
      </w:r>
      <w:r w:rsidR="2A05191B" w:rsidRPr="6596EB70">
        <w:rPr>
          <w:rStyle w:val="eop"/>
          <w:rFonts w:ascii="Calibri" w:hAnsi="Calibri"/>
        </w:rPr>
        <w:t xml:space="preserve">Incumbent will not receive PERA or State </w:t>
      </w:r>
      <w:r w:rsidR="731CC3C3" w:rsidRPr="6596EB70">
        <w:rPr>
          <w:rStyle w:val="eop"/>
          <w:rFonts w:ascii="Calibri" w:hAnsi="Calibri"/>
        </w:rPr>
        <w:t>benefits, the</w:t>
      </w:r>
      <w:r w:rsidR="2A05191B" w:rsidRPr="6596EB70">
        <w:rPr>
          <w:rStyle w:val="eop"/>
          <w:rFonts w:ascii="Calibri" w:hAnsi="Calibri"/>
        </w:rPr>
        <w:t xml:space="preserve"> </w:t>
      </w:r>
      <w:r w:rsidR="0F004A7C" w:rsidRPr="6596EB70">
        <w:rPr>
          <w:rStyle w:val="eop"/>
          <w:rFonts w:ascii="Calibri" w:hAnsi="Calibri"/>
        </w:rPr>
        <w:t>contract</w:t>
      </w:r>
      <w:r w:rsidR="2A05191B" w:rsidRPr="6596EB70">
        <w:rPr>
          <w:rStyle w:val="eop"/>
          <w:rFonts w:ascii="Calibri" w:hAnsi="Calibri"/>
        </w:rPr>
        <w:t xml:space="preserve"> cannot exceed </w:t>
      </w:r>
      <w:r w:rsidR="284A8403" w:rsidRPr="6596EB70">
        <w:rPr>
          <w:rStyle w:val="eop"/>
          <w:rFonts w:ascii="Calibri" w:hAnsi="Calibri"/>
        </w:rPr>
        <w:t>$</w:t>
      </w:r>
      <w:r w:rsidR="2A05191B" w:rsidRPr="6596EB70">
        <w:rPr>
          <w:rStyle w:val="eop"/>
          <w:rFonts w:ascii="Calibri" w:hAnsi="Calibri"/>
        </w:rPr>
        <w:t>59,900</w:t>
      </w:r>
      <w:r w:rsidR="0C95BA41" w:rsidRPr="6596EB70">
        <w:rPr>
          <w:rStyle w:val="eop"/>
          <w:rFonts w:ascii="Calibri" w:hAnsi="Calibri"/>
        </w:rPr>
        <w:t xml:space="preserve"> </w:t>
      </w:r>
      <w:r w:rsidR="3F71377B" w:rsidRPr="6596EB70">
        <w:rPr>
          <w:rStyle w:val="eop"/>
          <w:rFonts w:ascii="Calibri" w:hAnsi="Calibri"/>
        </w:rPr>
        <w:t>in a fiscal year per person</w:t>
      </w:r>
      <w:r w:rsidR="0C95BA41" w:rsidRPr="6596EB70">
        <w:rPr>
          <w:rStyle w:val="eop"/>
          <w:rFonts w:ascii="Calibri" w:hAnsi="Calibri"/>
        </w:rPr>
        <w:t xml:space="preserve">. </w:t>
      </w:r>
      <w:r w:rsidR="0036612A">
        <w:rPr>
          <w:rStyle w:val="eop"/>
          <w:rFonts w:ascii="Calibri" w:hAnsi="Calibri"/>
        </w:rPr>
        <w:t>Incumbent</w:t>
      </w:r>
      <w:r w:rsidR="00C13535">
        <w:rPr>
          <w:rStyle w:val="eop"/>
          <w:rFonts w:ascii="Calibri" w:hAnsi="Calibri"/>
        </w:rPr>
        <w:t xml:space="preserve"> will </w:t>
      </w:r>
      <w:r w:rsidR="0036612A">
        <w:rPr>
          <w:rStyle w:val="eop"/>
          <w:rFonts w:ascii="Calibri" w:hAnsi="Calibri"/>
        </w:rPr>
        <w:t xml:space="preserve">be paid at an hourly rate of 33.00$ an hour. </w:t>
      </w:r>
    </w:p>
    <w:p w14:paraId="585E86A7" w14:textId="5435D686" w:rsidR="005BDA8D" w:rsidRDefault="005BDA8D" w:rsidP="005BDA8D">
      <w:pPr>
        <w:pStyle w:val="paragraph"/>
        <w:spacing w:before="0" w:beforeAutospacing="0" w:after="0" w:afterAutospacing="0"/>
        <w:rPr>
          <w:rStyle w:val="normaltextrun"/>
          <w:rFonts w:ascii="Calibri" w:hAnsi="Calibri"/>
          <w:b/>
          <w:bCs/>
        </w:rPr>
      </w:pPr>
    </w:p>
    <w:p w14:paraId="429393A4" w14:textId="77777777" w:rsidR="0054623E" w:rsidRDefault="0054623E" w:rsidP="00546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b/>
          <w:bCs/>
        </w:rPr>
        <w:t>Working Conditions</w:t>
      </w:r>
      <w:r>
        <w:rPr>
          <w:rStyle w:val="normaltextrun"/>
          <w:rFonts w:ascii="Calibri" w:hAnsi="Calibri"/>
        </w:rPr>
        <w:t>:</w:t>
      </w:r>
      <w:r>
        <w:rPr>
          <w:rStyle w:val="eop"/>
          <w:rFonts w:ascii="Calibri" w:hAnsi="Calibri"/>
        </w:rPr>
        <w:t> </w:t>
      </w:r>
    </w:p>
    <w:p w14:paraId="3293DCBC" w14:textId="40EECBDD" w:rsidR="0054623E" w:rsidRDefault="0054623E" w:rsidP="005BDA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596EB70">
        <w:rPr>
          <w:rStyle w:val="normaltextrun"/>
          <w:rFonts w:ascii="Calibri" w:hAnsi="Calibri"/>
        </w:rPr>
        <w:t xml:space="preserve">Work is performed both in the office and in field investigations outside the office; considerable physical effort may be required.  May be required to be on-call during non-working hours, </w:t>
      </w:r>
      <w:r w:rsidR="0CBE145C" w:rsidRPr="6596EB70">
        <w:rPr>
          <w:rStyle w:val="normaltextrun"/>
          <w:rFonts w:ascii="Calibri" w:hAnsi="Calibri"/>
        </w:rPr>
        <w:t>may</w:t>
      </w:r>
      <w:r w:rsidR="49646724" w:rsidRPr="6596EB70">
        <w:rPr>
          <w:rStyle w:val="normaltextrun"/>
          <w:rFonts w:ascii="Calibri" w:hAnsi="Calibri"/>
        </w:rPr>
        <w:t xml:space="preserve"> require </w:t>
      </w:r>
      <w:r w:rsidR="5824E9A7" w:rsidRPr="6596EB70">
        <w:rPr>
          <w:rStyle w:val="normaltextrun"/>
          <w:rFonts w:ascii="Calibri" w:hAnsi="Calibri"/>
        </w:rPr>
        <w:t>out-of-county</w:t>
      </w:r>
      <w:r w:rsidR="49646724" w:rsidRPr="6596EB70">
        <w:rPr>
          <w:rStyle w:val="normaltextrun"/>
          <w:rFonts w:ascii="Calibri" w:hAnsi="Calibri"/>
        </w:rPr>
        <w:t xml:space="preserve"> or out of State travel during approved job details and at the </w:t>
      </w:r>
      <w:r w:rsidR="0493483F" w:rsidRPr="6596EB70">
        <w:rPr>
          <w:rStyle w:val="normaltextrun"/>
          <w:rFonts w:ascii="Calibri" w:hAnsi="Calibri"/>
        </w:rPr>
        <w:t>discretion</w:t>
      </w:r>
      <w:r w:rsidR="49646724" w:rsidRPr="6596EB70">
        <w:rPr>
          <w:rStyle w:val="normaltextrun"/>
          <w:rFonts w:ascii="Calibri" w:hAnsi="Calibri"/>
        </w:rPr>
        <w:t xml:space="preserve"> of the District Attorney and the task force superviso</w:t>
      </w:r>
      <w:r w:rsidR="6AC962EF" w:rsidRPr="6596EB70">
        <w:rPr>
          <w:rStyle w:val="normaltextrun"/>
          <w:rFonts w:ascii="Calibri" w:hAnsi="Calibri"/>
        </w:rPr>
        <w:t xml:space="preserve">r. </w:t>
      </w:r>
      <w:r w:rsidRPr="6596EB70">
        <w:rPr>
          <w:rStyle w:val="normaltextrun"/>
          <w:rFonts w:ascii="Calibri" w:hAnsi="Calibri"/>
        </w:rPr>
        <w:t xml:space="preserve"> May encounter dangerous situations.</w:t>
      </w:r>
      <w:r w:rsidRPr="6596EB70">
        <w:rPr>
          <w:rStyle w:val="eop"/>
          <w:rFonts w:ascii="Calibri" w:hAnsi="Calibri"/>
        </w:rPr>
        <w:t xml:space="preserve"> This </w:t>
      </w:r>
      <w:r w:rsidR="00760C9C" w:rsidRPr="6596EB70">
        <w:rPr>
          <w:rStyle w:val="eop"/>
          <w:rFonts w:ascii="Calibri" w:hAnsi="Calibri"/>
        </w:rPr>
        <w:t>is a part-time</w:t>
      </w:r>
      <w:r w:rsidRPr="6596EB70">
        <w:rPr>
          <w:rStyle w:val="eop"/>
          <w:rFonts w:ascii="Calibri" w:hAnsi="Calibri"/>
        </w:rPr>
        <w:t xml:space="preserve"> position</w:t>
      </w:r>
      <w:r w:rsidR="00760C9C" w:rsidRPr="6596EB70">
        <w:rPr>
          <w:rStyle w:val="eop"/>
          <w:rFonts w:ascii="Calibri" w:hAnsi="Calibri"/>
        </w:rPr>
        <w:t xml:space="preserve"> on a contractual basis,</w:t>
      </w:r>
      <w:r w:rsidRPr="6596EB70">
        <w:rPr>
          <w:rStyle w:val="eop"/>
          <w:rFonts w:ascii="Calibri" w:hAnsi="Calibri"/>
        </w:rPr>
        <w:t xml:space="preserve"> maximum wage will not exceed $</w:t>
      </w:r>
      <w:r w:rsidR="00760C9C" w:rsidRPr="6596EB70">
        <w:rPr>
          <w:rStyle w:val="eop"/>
          <w:rFonts w:ascii="Calibri" w:hAnsi="Calibri"/>
        </w:rPr>
        <w:t>59,900</w:t>
      </w:r>
      <w:r w:rsidR="41988497" w:rsidRPr="6596EB70">
        <w:rPr>
          <w:rStyle w:val="eop"/>
          <w:rFonts w:ascii="Calibri" w:hAnsi="Calibri"/>
        </w:rPr>
        <w:t>/33$ an hour</w:t>
      </w:r>
      <w:r w:rsidRPr="6596EB70">
        <w:rPr>
          <w:rStyle w:val="eop"/>
          <w:rFonts w:ascii="Calibri" w:hAnsi="Calibri"/>
        </w:rPr>
        <w:t xml:space="preserve"> and will maintain an average of 20</w:t>
      </w:r>
      <w:r w:rsidR="009F01F6" w:rsidRPr="6596EB70">
        <w:rPr>
          <w:rStyle w:val="eop"/>
          <w:rFonts w:ascii="Calibri" w:hAnsi="Calibri"/>
        </w:rPr>
        <w:t>-25</w:t>
      </w:r>
      <w:r w:rsidRPr="6596EB70">
        <w:rPr>
          <w:rStyle w:val="eop"/>
          <w:rFonts w:ascii="Calibri" w:hAnsi="Calibri"/>
        </w:rPr>
        <w:t xml:space="preserve"> hours per week as controlled by the task force supervisor</w:t>
      </w:r>
      <w:r w:rsidR="009F01F6" w:rsidRPr="6596EB70">
        <w:rPr>
          <w:rStyle w:val="eop"/>
          <w:rFonts w:ascii="Calibri" w:hAnsi="Calibri"/>
        </w:rPr>
        <w:t xml:space="preserve">. The task force expects to staff 80 per week divided amongst all investigators. </w:t>
      </w:r>
    </w:p>
    <w:p w14:paraId="6D87F02F" w14:textId="77777777" w:rsidR="0054623E" w:rsidRDefault="0054623E" w:rsidP="00546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/>
        </w:rPr>
        <w:t> </w:t>
      </w:r>
    </w:p>
    <w:p w14:paraId="13163DC1" w14:textId="77777777" w:rsidR="0054623E" w:rsidRDefault="0054623E" w:rsidP="00546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/>
          <w:b/>
          <w:bCs/>
        </w:rPr>
        <w:t>Knowledge, Skills, and Abilities</w:t>
      </w:r>
      <w:r>
        <w:rPr>
          <w:rStyle w:val="normaltextrun"/>
          <w:rFonts w:ascii="Calibri" w:hAnsi="Calibri"/>
        </w:rPr>
        <w:t>:</w:t>
      </w:r>
      <w:r>
        <w:rPr>
          <w:rStyle w:val="eop"/>
          <w:rFonts w:ascii="Calibri" w:hAnsi="Calibri"/>
        </w:rPr>
        <w:t> </w:t>
      </w:r>
    </w:p>
    <w:p w14:paraId="565C0B42" w14:textId="3861EC72" w:rsidR="0054623E" w:rsidRDefault="0054623E" w:rsidP="005BDA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BDA8D">
        <w:rPr>
          <w:rStyle w:val="normaltextrun"/>
          <w:rFonts w:ascii="Calibri" w:hAnsi="Calibri"/>
        </w:rPr>
        <w:t xml:space="preserve">This position requires knowledge of:  criminal law, procedures, tactics and equipment; surveillance techniques; interview and interrogation skills; investigatory skills; writing skills; communication skills; ability to establish and maintain effective working relationships with other law enforcement agencies and other criminal justice system participants; ability to </w:t>
      </w:r>
      <w:r w:rsidRPr="005BDA8D">
        <w:rPr>
          <w:rStyle w:val="normaltextrun"/>
          <w:rFonts w:ascii="Calibri" w:hAnsi="Calibri"/>
        </w:rPr>
        <w:lastRenderedPageBreak/>
        <w:t xml:space="preserve">interact effectively with the public; ability to follow directions and policies of the District Attorney’s Office; </w:t>
      </w:r>
    </w:p>
    <w:p w14:paraId="4A1CB5BE" w14:textId="742EF860" w:rsidR="0054623E" w:rsidRDefault="0054623E" w:rsidP="005BDA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b/>
          <w:bCs/>
        </w:rPr>
      </w:pPr>
    </w:p>
    <w:p w14:paraId="304732AE" w14:textId="570C49DF" w:rsidR="0054623E" w:rsidRDefault="0054623E" w:rsidP="005BDA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BDA8D">
        <w:rPr>
          <w:rStyle w:val="normaltextrun"/>
          <w:rFonts w:ascii="Calibri" w:hAnsi="Calibri"/>
          <w:b/>
          <w:bCs/>
        </w:rPr>
        <w:t>Requirements</w:t>
      </w:r>
      <w:r w:rsidRPr="005BDA8D">
        <w:rPr>
          <w:rStyle w:val="normaltextrun"/>
          <w:rFonts w:ascii="Calibri" w:hAnsi="Calibri"/>
        </w:rPr>
        <w:t>:</w:t>
      </w:r>
      <w:r w:rsidRPr="005BDA8D">
        <w:rPr>
          <w:rStyle w:val="eop"/>
          <w:rFonts w:ascii="Calibri" w:hAnsi="Calibri"/>
        </w:rPr>
        <w:t> </w:t>
      </w:r>
    </w:p>
    <w:p w14:paraId="02E999A7" w14:textId="6063AC1E" w:rsidR="0054623E" w:rsidRDefault="339CA75E" w:rsidP="005BDA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BDA8D">
        <w:rPr>
          <w:rStyle w:val="normaltextrun"/>
          <w:rFonts w:ascii="Calibri" w:hAnsi="Calibri"/>
        </w:rPr>
        <w:t>M</w:t>
      </w:r>
      <w:r w:rsidR="3D843188" w:rsidRPr="005BDA8D">
        <w:rPr>
          <w:rStyle w:val="normaltextrun"/>
          <w:rFonts w:ascii="Calibri" w:hAnsi="Calibri"/>
        </w:rPr>
        <w:t xml:space="preserve">ust meet requirements set for by the U.S. Marshalls to become federally Deputized. 3 </w:t>
      </w:r>
      <w:proofErr w:type="spellStart"/>
      <w:r w:rsidR="3D843188" w:rsidRPr="005BDA8D">
        <w:rPr>
          <w:rStyle w:val="normaltextrun"/>
          <w:rFonts w:ascii="Calibri" w:hAnsi="Calibri"/>
        </w:rPr>
        <w:t>years</w:t>
      </w:r>
      <w:proofErr w:type="spellEnd"/>
      <w:r w:rsidR="3D843188" w:rsidRPr="005BDA8D">
        <w:rPr>
          <w:rStyle w:val="normaltextrun"/>
          <w:rFonts w:ascii="Calibri" w:hAnsi="Calibri"/>
        </w:rPr>
        <w:t xml:space="preserve"> work </w:t>
      </w:r>
      <w:r w:rsidR="4A3F9912" w:rsidRPr="005BDA8D">
        <w:rPr>
          <w:rStyle w:val="normaltextrun"/>
          <w:rFonts w:ascii="Calibri" w:hAnsi="Calibri"/>
        </w:rPr>
        <w:t xml:space="preserve">experience in related field and carry a New Mexico Peace Officer Certification. </w:t>
      </w:r>
      <w:r w:rsidR="0054623E" w:rsidRPr="005BDA8D">
        <w:rPr>
          <w:rStyle w:val="eop"/>
          <w:rFonts w:ascii="Calibri" w:hAnsi="Calibri"/>
        </w:rPr>
        <w:t> </w:t>
      </w:r>
    </w:p>
    <w:p w14:paraId="362F425A" w14:textId="1CF0B87F" w:rsidR="005BDA8D" w:rsidRDefault="005BDA8D" w:rsidP="005BDA8D">
      <w:pPr>
        <w:pStyle w:val="paragraph"/>
        <w:spacing w:before="0" w:beforeAutospacing="0" w:after="0" w:afterAutospacing="0"/>
        <w:rPr>
          <w:rStyle w:val="eop"/>
          <w:rFonts w:ascii="Calibri" w:hAnsi="Calibri"/>
        </w:rPr>
      </w:pPr>
    </w:p>
    <w:p w14:paraId="73FB0B8C" w14:textId="15D4A2DE" w:rsidR="4A11CE17" w:rsidRDefault="4A11CE17" w:rsidP="6596EB70">
      <w:pPr>
        <w:pStyle w:val="paragraph"/>
        <w:spacing w:before="0" w:beforeAutospacing="0" w:after="0" w:afterAutospacing="0"/>
        <w:rPr>
          <w:rStyle w:val="eop"/>
          <w:rFonts w:ascii="Calibri" w:hAnsi="Calibri"/>
        </w:rPr>
      </w:pPr>
      <w:r w:rsidRPr="6596EB70">
        <w:rPr>
          <w:rStyle w:val="eop"/>
          <w:rFonts w:ascii="Calibri" w:hAnsi="Calibri"/>
        </w:rPr>
        <w:t xml:space="preserve">Please send Resume and letter of interest to </w:t>
      </w:r>
      <w:hyperlink r:id="rId9">
        <w:r w:rsidR="6D48D0DA" w:rsidRPr="6596EB70">
          <w:rPr>
            <w:rStyle w:val="Hyperlink"/>
            <w:rFonts w:ascii="Calibri" w:hAnsi="Calibri"/>
          </w:rPr>
          <w:t>KFajardo@da.state.nm.us</w:t>
        </w:r>
      </w:hyperlink>
      <w:r w:rsidR="6D48D0DA" w:rsidRPr="6596EB70">
        <w:rPr>
          <w:rStyle w:val="eop"/>
          <w:rFonts w:ascii="Calibri" w:hAnsi="Calibri"/>
        </w:rPr>
        <w:t xml:space="preserve"> </w:t>
      </w:r>
    </w:p>
    <w:p w14:paraId="29E66D51" w14:textId="77777777" w:rsidR="00DB29E0" w:rsidRDefault="00DB29E0"/>
    <w:sectPr w:rsidR="00DB29E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82107" w14:textId="77777777" w:rsidR="00CC273C" w:rsidRDefault="00CC273C">
      <w:pPr>
        <w:spacing w:after="0" w:line="240" w:lineRule="auto"/>
      </w:pPr>
      <w:r>
        <w:separator/>
      </w:r>
    </w:p>
  </w:endnote>
  <w:endnote w:type="continuationSeparator" w:id="0">
    <w:p w14:paraId="3B4F8958" w14:textId="77777777" w:rsidR="00CC273C" w:rsidRDefault="00CC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5BDA8D" w14:paraId="480EB7F7" w14:textId="77777777" w:rsidTr="005BDA8D">
      <w:trPr>
        <w:trHeight w:val="300"/>
      </w:trPr>
      <w:tc>
        <w:tcPr>
          <w:tcW w:w="3120" w:type="dxa"/>
        </w:tcPr>
        <w:p w14:paraId="6D0C9E43" w14:textId="37AA4F25" w:rsidR="005BDA8D" w:rsidRDefault="005BDA8D" w:rsidP="005BDA8D">
          <w:pPr>
            <w:pStyle w:val="Header"/>
            <w:ind w:left="-115"/>
          </w:pPr>
        </w:p>
      </w:tc>
      <w:tc>
        <w:tcPr>
          <w:tcW w:w="3120" w:type="dxa"/>
        </w:tcPr>
        <w:p w14:paraId="7F872722" w14:textId="6C027595" w:rsidR="005BDA8D" w:rsidRDefault="005BDA8D" w:rsidP="005BDA8D">
          <w:pPr>
            <w:pStyle w:val="Header"/>
            <w:jc w:val="center"/>
          </w:pPr>
        </w:p>
      </w:tc>
      <w:tc>
        <w:tcPr>
          <w:tcW w:w="3120" w:type="dxa"/>
        </w:tcPr>
        <w:p w14:paraId="392C3841" w14:textId="50014239" w:rsidR="005BDA8D" w:rsidRDefault="005BDA8D" w:rsidP="005BDA8D">
          <w:pPr>
            <w:pStyle w:val="Header"/>
            <w:ind w:right="-115"/>
            <w:jc w:val="right"/>
          </w:pPr>
        </w:p>
      </w:tc>
    </w:tr>
  </w:tbl>
  <w:p w14:paraId="3E67DC33" w14:textId="232870D5" w:rsidR="005BDA8D" w:rsidRDefault="005BDA8D" w:rsidP="005BD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1EA8E" w14:textId="77777777" w:rsidR="00CC273C" w:rsidRDefault="00CC273C">
      <w:pPr>
        <w:spacing w:after="0" w:line="240" w:lineRule="auto"/>
      </w:pPr>
      <w:r>
        <w:separator/>
      </w:r>
    </w:p>
  </w:footnote>
  <w:footnote w:type="continuationSeparator" w:id="0">
    <w:p w14:paraId="79E540B9" w14:textId="77777777" w:rsidR="00CC273C" w:rsidRDefault="00CC2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5BDA8D" w14:paraId="283A2F73" w14:textId="77777777" w:rsidTr="005BDA8D">
      <w:trPr>
        <w:trHeight w:val="300"/>
      </w:trPr>
      <w:tc>
        <w:tcPr>
          <w:tcW w:w="3120" w:type="dxa"/>
        </w:tcPr>
        <w:p w14:paraId="74E117B7" w14:textId="75A9E752" w:rsidR="005BDA8D" w:rsidRDefault="005BDA8D" w:rsidP="005BDA8D">
          <w:pPr>
            <w:pStyle w:val="Header"/>
            <w:ind w:left="-115"/>
          </w:pPr>
        </w:p>
      </w:tc>
      <w:tc>
        <w:tcPr>
          <w:tcW w:w="3120" w:type="dxa"/>
        </w:tcPr>
        <w:p w14:paraId="5FEC70CC" w14:textId="3B27E5D3" w:rsidR="005BDA8D" w:rsidRDefault="005BDA8D" w:rsidP="005BDA8D">
          <w:pPr>
            <w:pStyle w:val="Header"/>
            <w:jc w:val="center"/>
          </w:pPr>
        </w:p>
        <w:p w14:paraId="60AC9056" w14:textId="745A9DA4" w:rsidR="005BDA8D" w:rsidRDefault="005BDA8D" w:rsidP="005BDA8D">
          <w:pPr>
            <w:pStyle w:val="Header"/>
            <w:jc w:val="center"/>
          </w:pPr>
          <w:r>
            <w:t>OFFICE OF THE DISTRICT ATTORNEY</w:t>
          </w:r>
        </w:p>
        <w:p w14:paraId="186841C7" w14:textId="37D9068E" w:rsidR="005BDA8D" w:rsidRDefault="005BDA8D" w:rsidP="005BDA8D">
          <w:pPr>
            <w:pStyle w:val="Header"/>
            <w:jc w:val="center"/>
          </w:pPr>
          <w:r>
            <w:t>13TH Judicial District</w:t>
          </w:r>
        </w:p>
        <w:p w14:paraId="5B318525" w14:textId="3F9A4213" w:rsidR="005BDA8D" w:rsidRDefault="005BDA8D" w:rsidP="005BDA8D">
          <w:pPr>
            <w:pStyle w:val="Header"/>
            <w:jc w:val="center"/>
          </w:pPr>
          <w:r>
            <w:t>STATE OF NEW MEXICO</w:t>
          </w:r>
        </w:p>
        <w:p w14:paraId="21A88639" w14:textId="5FF27314" w:rsidR="005BDA8D" w:rsidRDefault="005BDA8D" w:rsidP="005BDA8D">
          <w:pPr>
            <w:pStyle w:val="Header"/>
            <w:jc w:val="center"/>
          </w:pPr>
          <w:r>
            <w:t>Barbara Romo</w:t>
          </w:r>
        </w:p>
        <w:p w14:paraId="64C30149" w14:textId="14A3AEE7" w:rsidR="005BDA8D" w:rsidRDefault="005BDA8D" w:rsidP="005BDA8D">
          <w:pPr>
            <w:pStyle w:val="Header"/>
            <w:jc w:val="center"/>
          </w:pPr>
          <w:r>
            <w:t>DISTRICT ATTORNEY</w:t>
          </w:r>
        </w:p>
      </w:tc>
      <w:tc>
        <w:tcPr>
          <w:tcW w:w="3120" w:type="dxa"/>
        </w:tcPr>
        <w:p w14:paraId="47D18AE5" w14:textId="307657BB" w:rsidR="005BDA8D" w:rsidRDefault="005BDA8D" w:rsidP="005BDA8D">
          <w:pPr>
            <w:pStyle w:val="Header"/>
            <w:ind w:right="-115"/>
            <w:jc w:val="right"/>
          </w:pPr>
        </w:p>
      </w:tc>
    </w:tr>
  </w:tbl>
  <w:p w14:paraId="336E0E8C" w14:textId="37512D86" w:rsidR="005BDA8D" w:rsidRDefault="005BDA8D" w:rsidP="005BDA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3E"/>
    <w:rsid w:val="000257A3"/>
    <w:rsid w:val="000F1E8E"/>
    <w:rsid w:val="0012382B"/>
    <w:rsid w:val="002723E7"/>
    <w:rsid w:val="003256CE"/>
    <w:rsid w:val="0036612A"/>
    <w:rsid w:val="0054623E"/>
    <w:rsid w:val="00575979"/>
    <w:rsid w:val="005BDA8D"/>
    <w:rsid w:val="00760C9C"/>
    <w:rsid w:val="007C5083"/>
    <w:rsid w:val="009F01F6"/>
    <w:rsid w:val="00AB0C46"/>
    <w:rsid w:val="00AD5B2E"/>
    <w:rsid w:val="00C13535"/>
    <w:rsid w:val="00C6419E"/>
    <w:rsid w:val="00CC273C"/>
    <w:rsid w:val="00DB29E0"/>
    <w:rsid w:val="00E1351C"/>
    <w:rsid w:val="0493483F"/>
    <w:rsid w:val="062764B6"/>
    <w:rsid w:val="0696CB16"/>
    <w:rsid w:val="09164C8B"/>
    <w:rsid w:val="0C4E7F62"/>
    <w:rsid w:val="0C95BA41"/>
    <w:rsid w:val="0CBE145C"/>
    <w:rsid w:val="0E22A81E"/>
    <w:rsid w:val="0F004A7C"/>
    <w:rsid w:val="125268FC"/>
    <w:rsid w:val="16A9E351"/>
    <w:rsid w:val="1719E637"/>
    <w:rsid w:val="1CC6DA19"/>
    <w:rsid w:val="244976A1"/>
    <w:rsid w:val="284A8403"/>
    <w:rsid w:val="2A027071"/>
    <w:rsid w:val="2A05191B"/>
    <w:rsid w:val="2EC3CE13"/>
    <w:rsid w:val="30C26669"/>
    <w:rsid w:val="339CA75E"/>
    <w:rsid w:val="33BD09B4"/>
    <w:rsid w:val="34F9E679"/>
    <w:rsid w:val="35C6619A"/>
    <w:rsid w:val="3664B182"/>
    <w:rsid w:val="3D843188"/>
    <w:rsid w:val="3F015029"/>
    <w:rsid w:val="3F71377B"/>
    <w:rsid w:val="41988497"/>
    <w:rsid w:val="436F3D9F"/>
    <w:rsid w:val="46358A87"/>
    <w:rsid w:val="49646724"/>
    <w:rsid w:val="4A11CE17"/>
    <w:rsid w:val="4A3F9912"/>
    <w:rsid w:val="531FE0C9"/>
    <w:rsid w:val="53D68A32"/>
    <w:rsid w:val="5824E9A7"/>
    <w:rsid w:val="584D16B7"/>
    <w:rsid w:val="6063E9F6"/>
    <w:rsid w:val="60AC1299"/>
    <w:rsid w:val="6151DBCE"/>
    <w:rsid w:val="639E5026"/>
    <w:rsid w:val="6596EB70"/>
    <w:rsid w:val="69613D4C"/>
    <w:rsid w:val="69A7DB87"/>
    <w:rsid w:val="6AC962EF"/>
    <w:rsid w:val="6ACDE223"/>
    <w:rsid w:val="6D37CEB6"/>
    <w:rsid w:val="6D48D0DA"/>
    <w:rsid w:val="6D9284DA"/>
    <w:rsid w:val="6FCBA9D0"/>
    <w:rsid w:val="731CC3C3"/>
    <w:rsid w:val="7872C435"/>
    <w:rsid w:val="78F4521C"/>
    <w:rsid w:val="793858CF"/>
    <w:rsid w:val="7A181D01"/>
    <w:rsid w:val="7B2137CB"/>
    <w:rsid w:val="7B39FD63"/>
    <w:rsid w:val="7C2E8EBF"/>
    <w:rsid w:val="7D2DDAFE"/>
    <w:rsid w:val="7F33057C"/>
    <w:rsid w:val="7FCAE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B7E4F"/>
  <w15:chartTrackingRefBased/>
  <w15:docId w15:val="{62F8BCB6-F116-4D8A-8A84-6C319880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4623E"/>
    <w:pPr>
      <w:spacing w:before="100" w:beforeAutospacing="1" w:after="100" w:afterAutospacing="1" w:line="240" w:lineRule="auto"/>
    </w:pPr>
    <w:rPr>
      <w:rFonts w:ascii="Aptos" w:hAnsi="Aptos" w:cs="Calibri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54623E"/>
  </w:style>
  <w:style w:type="character" w:customStyle="1" w:styleId="eop">
    <w:name w:val="eop"/>
    <w:basedOn w:val="DefaultParagraphFont"/>
    <w:rsid w:val="0054623E"/>
  </w:style>
  <w:style w:type="paragraph" w:styleId="Revision">
    <w:name w:val="Revision"/>
    <w:hidden/>
    <w:uiPriority w:val="99"/>
    <w:semiHidden/>
    <w:rsid w:val="00C641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DA8D"/>
    <w:rPr>
      <w:color w:val="0563C1"/>
      <w:u w:val="single"/>
    </w:rPr>
  </w:style>
  <w:style w:type="paragraph" w:styleId="Header">
    <w:name w:val="header"/>
    <w:basedOn w:val="Normal"/>
    <w:uiPriority w:val="99"/>
    <w:unhideWhenUsed/>
    <w:rsid w:val="005BDA8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05BDA8D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Fajardo@da.state.nm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0b3835-bc68-4fce-b8db-dfb3faee16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7B4BBDF375D4183F44287F4DF926F" ma:contentTypeVersion="18" ma:contentTypeDescription="Create a new document." ma:contentTypeScope="" ma:versionID="b2da2736733daef100ab13858d9ed121">
  <xsd:schema xmlns:xsd="http://www.w3.org/2001/XMLSchema" xmlns:xs="http://www.w3.org/2001/XMLSchema" xmlns:p="http://schemas.microsoft.com/office/2006/metadata/properties" xmlns:ns3="720b3835-bc68-4fce-b8db-dfb3faee1679" xmlns:ns4="3a7460a7-f340-4014-836a-4c10867cd788" targetNamespace="http://schemas.microsoft.com/office/2006/metadata/properties" ma:root="true" ma:fieldsID="9432c79ce4d539c66517d77eefe7ceae" ns3:_="" ns4:_="">
    <xsd:import namespace="720b3835-bc68-4fce-b8db-dfb3faee1679"/>
    <xsd:import namespace="3a7460a7-f340-4014-836a-4c10867cd7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b3835-bc68-4fce-b8db-dfb3faee1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460a7-f340-4014-836a-4c10867cd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32AA07-3DF6-4673-97D9-88FBB89EB3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BA412-1774-43B9-8BCD-C25C8093285F}">
  <ds:schemaRefs>
    <ds:schemaRef ds:uri="http://schemas.microsoft.com/office/2006/metadata/properties"/>
    <ds:schemaRef ds:uri="http://schemas.microsoft.com/office/infopath/2007/PartnerControls"/>
    <ds:schemaRef ds:uri="720b3835-bc68-4fce-b8db-dfb3faee1679"/>
  </ds:schemaRefs>
</ds:datastoreItem>
</file>

<file path=customXml/itemProps3.xml><?xml version="1.0" encoding="utf-8"?>
<ds:datastoreItem xmlns:ds="http://schemas.openxmlformats.org/officeDocument/2006/customXml" ds:itemID="{4891D172-817D-4B37-8820-BDA4BB3A4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b3835-bc68-4fce-b8db-dfb3faee1679"/>
    <ds:schemaRef ds:uri="3a7460a7-f340-4014-836a-4c10867cd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Palmiter, Ryan   Office of the Inspector General</dc:creator>
  <cp:keywords/>
  <dc:description/>
  <cp:lastModifiedBy>Melissa Howden</cp:lastModifiedBy>
  <cp:revision>2</cp:revision>
  <dcterms:created xsi:type="dcterms:W3CDTF">2025-05-08T15:28:00Z</dcterms:created>
  <dcterms:modified xsi:type="dcterms:W3CDTF">2025-05-08T15:28:00Z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815662742</vt:i4>
  </property>
  <property fmtid="{D5CDD505-2E9C-101B-9397-08002B2CF9AE}" pid="3" name="_NewReviewCycle">
    <vt:lpwstr/>
  </property>
  <property fmtid="{D5CDD505-2E9C-101B-9397-08002B2CF9AE}" pid="4" name="_EmailSubject">
    <vt:lpwstr>[EXTERNAL]   investigator position</vt:lpwstr>
  </property>
  <property fmtid="{D5CDD505-2E9C-101B-9397-08002B2CF9AE}" pid="5" name="_AuthorEmail">
    <vt:lpwstr>Ryan.Palmiter@ssa.gov</vt:lpwstr>
  </property>
  <property fmtid="{D5CDD505-2E9C-101B-9397-08002B2CF9AE}" pid="6" name="_AuthorEmailDisplayName">
    <vt:lpwstr>Palmiter, Ryan   Office of the Inspector General</vt:lpwstr>
  </property>
  <property fmtid="{D5CDD505-2E9C-101B-9397-08002B2CF9AE}" pid="7" name="_PreviousAdHocReviewCycleID">
    <vt:i4>136507760</vt:i4>
  </property>
  <property fmtid="{D5CDD505-2E9C-101B-9397-08002B2CF9AE}" pid="8" name="_ReviewingToolsShownOnce">
    <vt:lpwstr/>
  </property>
  <property fmtid="{D5CDD505-2E9C-101B-9397-08002B2CF9AE}" pid="9" name="ContentTypeId">
    <vt:lpwstr>0x010100A557B4BBDF375D4183F44287F4DF926F</vt:lpwstr>
  </property>
</Properties>
</file>